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19" w:rsidRDefault="009040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-814070</wp:posOffset>
            </wp:positionV>
            <wp:extent cx="5810250" cy="914400"/>
            <wp:effectExtent l="0" t="0" r="0" b="0"/>
            <wp:wrapNone/>
            <wp:docPr id="1" name="Imagem 1" descr="Logo CM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CMDC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-995045</wp:posOffset>
            </wp:positionV>
            <wp:extent cx="2085975" cy="1181100"/>
            <wp:effectExtent l="0" t="0" r="0" b="0"/>
            <wp:wrapNone/>
            <wp:docPr id="2" name="Imagem 0" descr="Logo CM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 CMD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D19" w:rsidRDefault="009040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CONSELHO MUNICIPAL DOS DIREITOS DA CRIANÇA E DO ADOLESCENTE- CMDCA</w:t>
      </w:r>
    </w:p>
    <w:p w:rsidR="00656D19" w:rsidRDefault="00904036">
      <w:pPr>
        <w:pStyle w:val="Cabealho1"/>
        <w:tabs>
          <w:tab w:val="clear" w:pos="4252"/>
          <w:tab w:val="clear" w:pos="8504"/>
          <w:tab w:val="center" w:pos="2694"/>
        </w:tabs>
        <w:spacing w:line="360" w:lineRule="auto"/>
        <w:jc w:val="center"/>
      </w:pPr>
      <w:r>
        <w:t>RUA PREFEITO WILSON DAMIÃO, N º 306, CENTRO</w:t>
      </w:r>
    </w:p>
    <w:p w:rsidR="00656D19" w:rsidRDefault="00904036">
      <w:pPr>
        <w:pStyle w:val="Cabealho1"/>
        <w:spacing w:line="360" w:lineRule="auto"/>
        <w:jc w:val="center"/>
      </w:pPr>
      <w:r>
        <w:t>CEP: 35359-000 VERMELHO NOVO-MG</w:t>
      </w:r>
    </w:p>
    <w:p w:rsidR="00656D19" w:rsidRDefault="00904036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(33) 3351-8007</w:t>
      </w:r>
    </w:p>
    <w:p w:rsidR="007D4F2F" w:rsidRDefault="007D4F2F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2F" w:rsidRDefault="007D4F2F" w:rsidP="007D4F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F">
        <w:rPr>
          <w:rFonts w:ascii="Times New Roman" w:hAnsi="Times New Roman" w:cs="Times New Roman"/>
          <w:b/>
          <w:sz w:val="28"/>
          <w:szCs w:val="28"/>
        </w:rPr>
        <w:t>BOLETIM DE APURAÇÃO DA ELEIÇÃO DO CONSELHO TUTELAR 2020/2023 DO MUNICÍPIO DE VERMELHO NOVO-MG</w:t>
      </w:r>
    </w:p>
    <w:p w:rsidR="007D4F2F" w:rsidRDefault="007D4F2F" w:rsidP="007D4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Presidente da Comissão Eleitoral valida o resultado final da apuração</w:t>
      </w:r>
      <w:r w:rsidR="009A2D71">
        <w:rPr>
          <w:rFonts w:ascii="Times New Roman" w:hAnsi="Times New Roman" w:cs="Times New Roman"/>
          <w:sz w:val="24"/>
          <w:szCs w:val="24"/>
        </w:rPr>
        <w:t xml:space="preserve"> dos votos das seções 01, 02 e 03</w:t>
      </w:r>
      <w:r>
        <w:rPr>
          <w:rFonts w:ascii="Times New Roman" w:hAnsi="Times New Roman" w:cs="Times New Roman"/>
          <w:sz w:val="24"/>
          <w:szCs w:val="24"/>
        </w:rPr>
        <w:t>, conforme registrada em ata que foi lavrada e lida aos presentes, no</w:t>
      </w:r>
      <w:r w:rsidR="002913BC">
        <w:rPr>
          <w:rFonts w:ascii="Times New Roman" w:hAnsi="Times New Roman" w:cs="Times New Roman"/>
          <w:sz w:val="24"/>
          <w:szCs w:val="24"/>
        </w:rPr>
        <w:t xml:space="preserve"> dia 06 de outubro de 2019, ás </w:t>
      </w:r>
      <w:proofErr w:type="gramStart"/>
      <w:r w:rsidR="002913BC">
        <w:rPr>
          <w:rFonts w:ascii="Times New Roman" w:hAnsi="Times New Roman" w:cs="Times New Roman"/>
          <w:sz w:val="24"/>
          <w:szCs w:val="24"/>
        </w:rPr>
        <w:t>20:44</w:t>
      </w:r>
      <w:proofErr w:type="gramEnd"/>
      <w:r>
        <w:rPr>
          <w:rFonts w:ascii="Times New Roman" w:hAnsi="Times New Roman" w:cs="Times New Roman"/>
          <w:sz w:val="24"/>
          <w:szCs w:val="24"/>
        </w:rPr>
        <w:t>, que é o seguinte: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D4F2F" w:rsidTr="007D4F2F">
        <w:tc>
          <w:tcPr>
            <w:tcW w:w="4322" w:type="dxa"/>
          </w:tcPr>
          <w:p w:rsidR="007D4F2F" w:rsidRPr="007D4F2F" w:rsidRDefault="007D4F2F" w:rsidP="007D4F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b/>
                <w:sz w:val="24"/>
                <w:szCs w:val="24"/>
              </w:rPr>
              <w:t>SECÃO 01-02-03</w:t>
            </w:r>
          </w:p>
        </w:tc>
        <w:tc>
          <w:tcPr>
            <w:tcW w:w="4322" w:type="dxa"/>
          </w:tcPr>
          <w:p w:rsidR="007D4F2F" w:rsidRDefault="007D4F2F" w:rsidP="007D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2F" w:rsidTr="007D4F2F">
        <w:tc>
          <w:tcPr>
            <w:tcW w:w="4322" w:type="dxa"/>
          </w:tcPr>
          <w:p w:rsidR="007D4F2F" w:rsidRPr="007D4F2F" w:rsidRDefault="007D4F2F" w:rsidP="007D4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b/>
                <w:sz w:val="24"/>
                <w:szCs w:val="24"/>
              </w:rPr>
              <w:t>VOTOS VÁLIDOS</w:t>
            </w:r>
          </w:p>
        </w:tc>
        <w:tc>
          <w:tcPr>
            <w:tcW w:w="4322" w:type="dxa"/>
          </w:tcPr>
          <w:p w:rsidR="007D4F2F" w:rsidRDefault="002913BC" w:rsidP="007D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1. 534</w:t>
            </w:r>
          </w:p>
        </w:tc>
      </w:tr>
      <w:tr w:rsidR="007D4F2F" w:rsidTr="007D4F2F">
        <w:tc>
          <w:tcPr>
            <w:tcW w:w="4322" w:type="dxa"/>
          </w:tcPr>
          <w:p w:rsidR="007D4F2F" w:rsidRPr="007D4F2F" w:rsidRDefault="007D4F2F" w:rsidP="007D4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b/>
                <w:sz w:val="24"/>
                <w:szCs w:val="24"/>
              </w:rPr>
              <w:t>VOTOS EM BRANCO</w:t>
            </w:r>
          </w:p>
        </w:tc>
        <w:tc>
          <w:tcPr>
            <w:tcW w:w="4322" w:type="dxa"/>
          </w:tcPr>
          <w:p w:rsidR="007D4F2F" w:rsidRDefault="002913BC" w:rsidP="007D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D4F2F" w:rsidTr="007D4F2F">
        <w:tc>
          <w:tcPr>
            <w:tcW w:w="4322" w:type="dxa"/>
          </w:tcPr>
          <w:p w:rsidR="007D4F2F" w:rsidRPr="007D4F2F" w:rsidRDefault="007D4F2F" w:rsidP="007D4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b/>
                <w:sz w:val="24"/>
                <w:szCs w:val="24"/>
              </w:rPr>
              <w:t>VOTOS NULOS</w:t>
            </w:r>
          </w:p>
        </w:tc>
        <w:tc>
          <w:tcPr>
            <w:tcW w:w="4322" w:type="dxa"/>
          </w:tcPr>
          <w:p w:rsidR="007D4F2F" w:rsidRDefault="002913BC" w:rsidP="007D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4F2F" w:rsidTr="007D4F2F">
        <w:tc>
          <w:tcPr>
            <w:tcW w:w="4322" w:type="dxa"/>
          </w:tcPr>
          <w:p w:rsidR="007D4F2F" w:rsidRPr="007D4F2F" w:rsidRDefault="007D4F2F" w:rsidP="007D4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b/>
                <w:sz w:val="24"/>
                <w:szCs w:val="24"/>
              </w:rPr>
              <w:t>TOTAL DE VOTOS</w:t>
            </w:r>
          </w:p>
        </w:tc>
        <w:tc>
          <w:tcPr>
            <w:tcW w:w="4322" w:type="dxa"/>
          </w:tcPr>
          <w:p w:rsidR="007D4F2F" w:rsidRDefault="002913BC" w:rsidP="007D4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1.558</w:t>
            </w:r>
          </w:p>
        </w:tc>
      </w:tr>
    </w:tbl>
    <w:p w:rsidR="007D4F2F" w:rsidRPr="007D4F2F" w:rsidRDefault="007D4F2F" w:rsidP="007D4F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F2F" w:rsidRDefault="007D4F2F" w:rsidP="00CB7C3C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RESULTADO DA APURAÇÃO DOS VOTOS VÁLIDOS:</w:t>
      </w:r>
    </w:p>
    <w:p w:rsidR="00CB7C3C" w:rsidRDefault="00CB7C3C" w:rsidP="00CB7C3C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comgrade"/>
        <w:tblW w:w="9464" w:type="dxa"/>
        <w:tblLook w:val="04A0"/>
      </w:tblPr>
      <w:tblGrid>
        <w:gridCol w:w="675"/>
        <w:gridCol w:w="5812"/>
        <w:gridCol w:w="2977"/>
      </w:tblGrid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N º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977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DE VOTOS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BIANCA JAQUELINE MARTINS DE OLIVEIRA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CARMEM LUCIA DUTRA LOPES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ELIVANIA ARMENDANE DE LIMA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GLEICIMAR TEIXEIRA DE SOUZA RODRIGUES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JAKELINY MARIA DA SILVA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JEFERSON JOSE ALVES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JUSSARA DE FATIMA SCH</w:t>
            </w: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LEWEIS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1D4">
              <w:rPr>
                <w:rFonts w:ascii="Times New Roman" w:hAnsi="Times New Roman" w:cs="Times New Roman"/>
                <w:b/>
                <w:sz w:val="24"/>
                <w:szCs w:val="24"/>
              </w:rPr>
              <w:t>LENICE DE JESUS CAMPOS CARVALHO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MARILENE MARCIA DA TRINDADE DE SOUZA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SUELI DE SOUZA GOMES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ODAIR PINTO DE OLIVEIRA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C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PRISCILLA MOREIRA NOVAIS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CB7C3C" w:rsidRPr="00CB7C3C" w:rsidTr="00CB7C3C">
        <w:tc>
          <w:tcPr>
            <w:tcW w:w="675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B7C3C" w:rsidRPr="00CB7C3C" w:rsidRDefault="00CB7C3C" w:rsidP="002913BC">
            <w:pPr>
              <w:tabs>
                <w:tab w:val="left" w:pos="4500"/>
                <w:tab w:val="left" w:pos="522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DE VOTOS VÁLIDOS</w:t>
            </w:r>
          </w:p>
        </w:tc>
        <w:tc>
          <w:tcPr>
            <w:tcW w:w="2977" w:type="dxa"/>
          </w:tcPr>
          <w:p w:rsidR="00CB7C3C" w:rsidRPr="00CB7C3C" w:rsidRDefault="002913BC" w:rsidP="002913BC">
            <w:pPr>
              <w:tabs>
                <w:tab w:val="left" w:pos="4500"/>
                <w:tab w:val="left" w:pos="5220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1.534</w:t>
            </w:r>
          </w:p>
        </w:tc>
      </w:tr>
    </w:tbl>
    <w:p w:rsidR="007D4F2F" w:rsidRDefault="007D4F2F" w:rsidP="00CB7C3C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C3C" w:rsidRDefault="00CB7C3C" w:rsidP="00CB7C3C">
      <w:pPr>
        <w:tabs>
          <w:tab w:val="left" w:pos="4500"/>
          <w:tab w:val="left" w:pos="522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B7C3C" w:rsidRDefault="00CB7C3C" w:rsidP="00CB7C3C">
      <w:pPr>
        <w:tabs>
          <w:tab w:val="left" w:pos="4500"/>
          <w:tab w:val="left" w:pos="522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B7C3C">
        <w:rPr>
          <w:rFonts w:ascii="Times New Roman" w:hAnsi="Times New Roman"/>
          <w:sz w:val="24"/>
          <w:szCs w:val="24"/>
        </w:rPr>
        <w:t>Vermelho Novo,</w:t>
      </w:r>
      <w:r w:rsidR="009A2D71">
        <w:rPr>
          <w:rFonts w:ascii="Times New Roman" w:hAnsi="Times New Roman"/>
          <w:sz w:val="24"/>
          <w:szCs w:val="24"/>
        </w:rPr>
        <w:t xml:space="preserve"> 06</w:t>
      </w:r>
      <w:r w:rsidRPr="00CB7C3C">
        <w:rPr>
          <w:rFonts w:ascii="Times New Roman" w:hAnsi="Times New Roman"/>
          <w:sz w:val="24"/>
          <w:szCs w:val="24"/>
        </w:rPr>
        <w:t xml:space="preserve"> de outubro de 2019</w:t>
      </w:r>
    </w:p>
    <w:p w:rsidR="009A2D71" w:rsidRDefault="009A2D71" w:rsidP="00CB7C3C">
      <w:pPr>
        <w:tabs>
          <w:tab w:val="left" w:pos="4500"/>
          <w:tab w:val="left" w:pos="522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A2D71" w:rsidRDefault="009A2D71" w:rsidP="009A2D71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2D71" w:rsidRDefault="009A2D71" w:rsidP="009A2D71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Carla Da Consolação </w:t>
      </w:r>
      <w:proofErr w:type="spellStart"/>
      <w:r>
        <w:rPr>
          <w:rFonts w:ascii="Times New Roman" w:hAnsi="Times New Roman"/>
          <w:sz w:val="24"/>
          <w:szCs w:val="24"/>
        </w:rPr>
        <w:t>Magela</w:t>
      </w:r>
      <w:proofErr w:type="spellEnd"/>
    </w:p>
    <w:p w:rsidR="009A2D71" w:rsidRPr="00CB7C3C" w:rsidRDefault="009A2D71" w:rsidP="009A2D71">
      <w:pPr>
        <w:tabs>
          <w:tab w:val="left" w:pos="4500"/>
          <w:tab w:val="left" w:pos="52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Da Comissão Eleitoral</w:t>
      </w:r>
    </w:p>
    <w:sectPr w:rsidR="009A2D71" w:rsidRPr="00CB7C3C" w:rsidSect="00656D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D19"/>
    <w:rsid w:val="00086448"/>
    <w:rsid w:val="000E682D"/>
    <w:rsid w:val="0019028A"/>
    <w:rsid w:val="002913BC"/>
    <w:rsid w:val="002F1AF5"/>
    <w:rsid w:val="00485936"/>
    <w:rsid w:val="004B7C8F"/>
    <w:rsid w:val="004D2304"/>
    <w:rsid w:val="004F0706"/>
    <w:rsid w:val="004F41D4"/>
    <w:rsid w:val="00505E0E"/>
    <w:rsid w:val="005A35B5"/>
    <w:rsid w:val="005F4B40"/>
    <w:rsid w:val="00656D19"/>
    <w:rsid w:val="006713F4"/>
    <w:rsid w:val="006C7B1F"/>
    <w:rsid w:val="007D4F2F"/>
    <w:rsid w:val="007F33B4"/>
    <w:rsid w:val="008B210A"/>
    <w:rsid w:val="00904036"/>
    <w:rsid w:val="009A2D71"/>
    <w:rsid w:val="00AE3D0D"/>
    <w:rsid w:val="00B41543"/>
    <w:rsid w:val="00C31A72"/>
    <w:rsid w:val="00C56A9F"/>
    <w:rsid w:val="00CB7712"/>
    <w:rsid w:val="00CB7C3C"/>
    <w:rsid w:val="00CF6627"/>
    <w:rsid w:val="00D40CDA"/>
    <w:rsid w:val="00D5323C"/>
    <w:rsid w:val="00EB3B5A"/>
    <w:rsid w:val="00EC0EA0"/>
    <w:rsid w:val="00FB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AA5979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825A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B01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etexto"/>
    <w:qFormat/>
    <w:rsid w:val="00656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825A1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Corpodetexto"/>
    <w:rsid w:val="00656D19"/>
    <w:rPr>
      <w:rFonts w:cs="Lucida Sans"/>
    </w:rPr>
  </w:style>
  <w:style w:type="paragraph" w:customStyle="1" w:styleId="Legenda1">
    <w:name w:val="Legenda1"/>
    <w:basedOn w:val="Normal"/>
    <w:qFormat/>
    <w:rsid w:val="00656D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56D19"/>
    <w:pPr>
      <w:suppressLineNumbers/>
    </w:pPr>
    <w:rPr>
      <w:rFonts w:cs="Lucida Sans"/>
    </w:rPr>
  </w:style>
  <w:style w:type="paragraph" w:customStyle="1" w:styleId="Textopadro">
    <w:name w:val="Texto padrão"/>
    <w:basedOn w:val="Normal"/>
    <w:qFormat/>
    <w:rsid w:val="00417E45"/>
    <w:pPr>
      <w:widowControl w:val="0"/>
      <w:suppressAutoHyphens/>
    </w:pPr>
    <w:rPr>
      <w:rFonts w:ascii="Calibri" w:eastAsia="Lucida Sans Unicode" w:hAnsi="Calibri" w:cs="Times New Roman"/>
      <w:kern w:val="2"/>
      <w:szCs w:val="20"/>
      <w:lang w:val="en-US" w:eastAsia="zh-CN"/>
    </w:rPr>
  </w:style>
  <w:style w:type="paragraph" w:customStyle="1" w:styleId="Cabealho1">
    <w:name w:val="Cabeçalho1"/>
    <w:basedOn w:val="Normal"/>
    <w:link w:val="CabealhoChar"/>
    <w:uiPriority w:val="99"/>
    <w:rsid w:val="009B014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7D4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3072-E8E2-43B3-BB67-CE428826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Cras03</dc:creator>
  <dc:description/>
  <cp:lastModifiedBy>Cras03</cp:lastModifiedBy>
  <cp:revision>17</cp:revision>
  <cp:lastPrinted>2019-10-02T23:42:00Z</cp:lastPrinted>
  <dcterms:created xsi:type="dcterms:W3CDTF">2019-05-18T21:44:00Z</dcterms:created>
  <dcterms:modified xsi:type="dcterms:W3CDTF">2019-10-03T02:49:00Z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